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7C" w:rsidRPr="00627DF2" w:rsidRDefault="00172834" w:rsidP="00F55F36">
      <w:pPr>
        <w:outlineLvl w:val="0"/>
        <w:rPr>
          <w:b/>
          <w:bCs/>
          <w:kern w:val="36"/>
          <w:sz w:val="24"/>
          <w:szCs w:val="24"/>
        </w:rPr>
      </w:pPr>
      <w:proofErr w:type="spellStart"/>
      <w:r>
        <w:rPr>
          <w:b/>
          <w:bCs/>
          <w:kern w:val="36"/>
          <w:sz w:val="24"/>
          <w:szCs w:val="24"/>
        </w:rPr>
        <w:t>Редакција</w:t>
      </w:r>
      <w:proofErr w:type="spellEnd"/>
      <w:r w:rsidR="0071527C" w:rsidRPr="0071527C">
        <w:rPr>
          <w:rStyle w:val="hps"/>
          <w:b/>
          <w:sz w:val="24"/>
          <w:szCs w:val="24"/>
          <w:lang w:val="mk-MK"/>
        </w:rPr>
        <w:t>на списанието"Превод</w:t>
      </w:r>
      <w:r w:rsidR="00627DF2">
        <w:rPr>
          <w:rStyle w:val="hps"/>
          <w:b/>
          <w:sz w:val="24"/>
          <w:szCs w:val="24"/>
          <w:lang w:val="mk-MK"/>
        </w:rPr>
        <w:t>ите на</w:t>
      </w:r>
      <w:r w:rsidR="008C2697">
        <w:rPr>
          <w:rStyle w:val="hps"/>
          <w:b/>
          <w:sz w:val="24"/>
          <w:szCs w:val="24"/>
        </w:rPr>
        <w:t xml:space="preserve"> </w:t>
      </w:r>
      <w:r w:rsidR="0071527C" w:rsidRPr="0071527C">
        <w:rPr>
          <w:rStyle w:val="hps"/>
          <w:b/>
          <w:sz w:val="24"/>
          <w:szCs w:val="24"/>
          <w:lang w:val="mk-MK"/>
        </w:rPr>
        <w:t>словенските</w:t>
      </w:r>
      <w:r w:rsidR="008C2697">
        <w:rPr>
          <w:rStyle w:val="hps"/>
          <w:b/>
          <w:sz w:val="24"/>
          <w:szCs w:val="24"/>
        </w:rPr>
        <w:t xml:space="preserve"> </w:t>
      </w:r>
      <w:r w:rsidR="0071527C" w:rsidRPr="0071527C">
        <w:rPr>
          <w:rStyle w:val="hps"/>
          <w:b/>
          <w:sz w:val="24"/>
          <w:szCs w:val="24"/>
          <w:lang w:val="mk-MK"/>
        </w:rPr>
        <w:t>литератури</w:t>
      </w:r>
      <w:r w:rsidR="0071527C" w:rsidRPr="0071527C">
        <w:rPr>
          <w:b/>
          <w:sz w:val="24"/>
          <w:szCs w:val="24"/>
          <w:lang w:val="mk-MK"/>
        </w:rPr>
        <w:t>"</w:t>
      </w:r>
    </w:p>
    <w:p w:rsidR="007D5C2F" w:rsidRPr="007C2B2F" w:rsidRDefault="00224574" w:rsidP="00F55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Ul .Gen. Grota-Roweckiego</w:t>
      </w:r>
      <w:r w:rsidR="007D5C2F" w:rsidRPr="007C2B2F">
        <w:rPr>
          <w:b/>
          <w:sz w:val="24"/>
          <w:szCs w:val="24"/>
        </w:rPr>
        <w:t xml:space="preserve"> 5, </w:t>
      </w:r>
      <w:r w:rsidR="000E67C2">
        <w:rPr>
          <w:b/>
          <w:sz w:val="24"/>
          <w:szCs w:val="24"/>
        </w:rPr>
        <w:t>p</w:t>
      </w:r>
      <w:r w:rsidR="007D5C2F" w:rsidRPr="007C2B2F">
        <w:rPr>
          <w:b/>
          <w:sz w:val="24"/>
          <w:szCs w:val="24"/>
        </w:rPr>
        <w:t>. 4.15</w:t>
      </w:r>
    </w:p>
    <w:p w:rsidR="007D5C2F" w:rsidRDefault="007D5C2F" w:rsidP="00F55F36">
      <w:pPr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 xml:space="preserve">41-203 </w:t>
      </w:r>
      <w:r w:rsidR="000E67C2">
        <w:rPr>
          <w:b/>
          <w:sz w:val="24"/>
          <w:szCs w:val="24"/>
        </w:rPr>
        <w:t>Sosnowiec</w:t>
      </w:r>
    </w:p>
    <w:p w:rsidR="001F56CA" w:rsidRPr="007C2B2F" w:rsidRDefault="001F56CA" w:rsidP="00F55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882C88" w:rsidP="00F55F36">
      <w:pPr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1527C" w:rsidRDefault="0071527C" w:rsidP="002749CF">
      <w:pPr>
        <w:ind w:left="720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ПРЕВОДИ</w:t>
      </w:r>
      <w:r w:rsidR="00627DF2">
        <w:rPr>
          <w:b/>
          <w:sz w:val="24"/>
          <w:szCs w:val="24"/>
          <w:lang w:val="mk-MK"/>
        </w:rPr>
        <w:t>ТЕ НА</w:t>
      </w:r>
      <w:r>
        <w:rPr>
          <w:b/>
          <w:sz w:val="24"/>
          <w:szCs w:val="24"/>
          <w:lang w:val="mk-MK"/>
        </w:rPr>
        <w:t xml:space="preserve"> СЛОВЕНСКИТЕ ЛИТЕРАТУРИ</w:t>
      </w:r>
    </w:p>
    <w:p w:rsidR="0071527C" w:rsidRDefault="0071527C" w:rsidP="0071527C">
      <w:pPr>
        <w:ind w:left="720"/>
        <w:jc w:val="center"/>
        <w:rPr>
          <w:rStyle w:val="hps"/>
          <w:b/>
          <w:sz w:val="24"/>
          <w:szCs w:val="24"/>
          <w:lang w:val="mk-MK"/>
        </w:rPr>
      </w:pPr>
      <w:r w:rsidRPr="0071527C">
        <w:rPr>
          <w:rStyle w:val="hps"/>
          <w:b/>
          <w:sz w:val="24"/>
          <w:szCs w:val="24"/>
          <w:lang w:val="mk-MK"/>
        </w:rPr>
        <w:t>ФОРМУЛАР ЗА</w:t>
      </w:r>
      <w:r w:rsidR="008C2697" w:rsidRPr="00B87464">
        <w:rPr>
          <w:rStyle w:val="hps"/>
          <w:b/>
          <w:sz w:val="24"/>
          <w:szCs w:val="24"/>
          <w:lang w:val="mk-MK"/>
        </w:rPr>
        <w:t xml:space="preserve"> </w:t>
      </w:r>
      <w:r w:rsidR="00F55F36">
        <w:rPr>
          <w:rStyle w:val="hps"/>
          <w:b/>
          <w:sz w:val="24"/>
          <w:szCs w:val="24"/>
          <w:lang w:val="mk-MK"/>
        </w:rPr>
        <w:t>РЕЦЕНЗИЈА</w:t>
      </w:r>
    </w:p>
    <w:p w:rsidR="00F55F36" w:rsidRPr="0071527C" w:rsidRDefault="00F55F36" w:rsidP="0071527C">
      <w:pPr>
        <w:ind w:left="720"/>
        <w:jc w:val="center"/>
        <w:rPr>
          <w:rStyle w:val="hps"/>
          <w:b/>
          <w:sz w:val="24"/>
          <w:szCs w:val="24"/>
          <w:lang w:val="mk-MK"/>
        </w:rPr>
      </w:pPr>
    </w:p>
    <w:p w:rsidR="007D5C2F" w:rsidRPr="00D00A60" w:rsidRDefault="0071527C" w:rsidP="002749CF">
      <w:pPr>
        <w:ind w:left="720"/>
        <w:jc w:val="both"/>
        <w:rPr>
          <w:sz w:val="24"/>
          <w:szCs w:val="24"/>
          <w:lang w:val="mk-MK"/>
        </w:rPr>
      </w:pPr>
      <w:r w:rsidRPr="00D00A60">
        <w:rPr>
          <w:sz w:val="24"/>
          <w:szCs w:val="24"/>
          <w:lang w:val="mk-MK"/>
        </w:rPr>
        <w:t>Датум</w:t>
      </w:r>
      <w:r w:rsidR="00B47C87" w:rsidRPr="00D00A60">
        <w:rPr>
          <w:sz w:val="24"/>
          <w:szCs w:val="24"/>
          <w:lang w:val="mk-MK"/>
        </w:rPr>
        <w:t xml:space="preserve">: </w:t>
      </w:r>
    </w:p>
    <w:p w:rsidR="007D5C2F" w:rsidRPr="00D00A60" w:rsidRDefault="007D5C2F" w:rsidP="002749CF">
      <w:pPr>
        <w:ind w:left="720"/>
        <w:jc w:val="both"/>
        <w:rPr>
          <w:sz w:val="24"/>
          <w:szCs w:val="24"/>
          <w:lang w:val="mk-MK"/>
        </w:rPr>
      </w:pPr>
    </w:p>
    <w:p w:rsidR="007D5C2F" w:rsidRPr="00D00A60" w:rsidRDefault="0071527C" w:rsidP="002749CF">
      <w:pPr>
        <w:ind w:left="720"/>
        <w:jc w:val="both"/>
        <w:rPr>
          <w:sz w:val="24"/>
          <w:szCs w:val="24"/>
          <w:lang w:val="mk-MK"/>
        </w:rPr>
      </w:pPr>
      <w:r w:rsidRPr="00D00A60">
        <w:rPr>
          <w:sz w:val="24"/>
          <w:szCs w:val="24"/>
          <w:lang w:val="mk-MK"/>
        </w:rPr>
        <w:t>Редакциски број</w:t>
      </w:r>
      <w:r w:rsidR="007D5C2F" w:rsidRPr="00D00A60">
        <w:rPr>
          <w:sz w:val="24"/>
          <w:szCs w:val="24"/>
          <w:lang w:val="mk-MK"/>
        </w:rPr>
        <w:t xml:space="preserve">: </w:t>
      </w:r>
    </w:p>
    <w:p w:rsidR="007D5C2F" w:rsidRPr="00D00A60" w:rsidRDefault="007D5C2F" w:rsidP="002749CF">
      <w:pPr>
        <w:ind w:left="720"/>
        <w:jc w:val="both"/>
        <w:rPr>
          <w:sz w:val="24"/>
          <w:szCs w:val="24"/>
          <w:lang w:val="mk-MK"/>
        </w:rPr>
      </w:pPr>
    </w:p>
    <w:p w:rsidR="007D5C2F" w:rsidRPr="00D00A60" w:rsidRDefault="000E3837" w:rsidP="002749CF">
      <w:pPr>
        <w:ind w:left="720"/>
        <w:jc w:val="both"/>
        <w:rPr>
          <w:sz w:val="24"/>
          <w:szCs w:val="24"/>
        </w:rPr>
      </w:pPr>
      <w:r w:rsidRPr="00D00A60">
        <w:rPr>
          <w:sz w:val="24"/>
          <w:szCs w:val="24"/>
          <w:lang w:val="mk-MK"/>
        </w:rPr>
        <w:t>Наслов</w:t>
      </w:r>
      <w:r w:rsidR="007D5C2F" w:rsidRPr="00D00A60">
        <w:rPr>
          <w:sz w:val="24"/>
          <w:szCs w:val="24"/>
        </w:rPr>
        <w:t xml:space="preserve">: </w:t>
      </w:r>
    </w:p>
    <w:p w:rsidR="007D5C2F" w:rsidRPr="00D00A60" w:rsidRDefault="007D5C2F" w:rsidP="000E3837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D00A60" w:rsidTr="0000197B">
        <w:tc>
          <w:tcPr>
            <w:tcW w:w="5907" w:type="dxa"/>
          </w:tcPr>
          <w:p w:rsidR="007D5C2F" w:rsidRPr="00D00A60" w:rsidRDefault="00F55F36" w:rsidP="000E3837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Дали статија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може да се објави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во "</w:t>
            </w:r>
            <w:r w:rsidRPr="00D00A60">
              <w:rPr>
                <w:sz w:val="24"/>
                <w:szCs w:val="24"/>
                <w:lang w:val="mk-MK"/>
              </w:rPr>
              <w:t>П</w:t>
            </w:r>
            <w:r w:rsidR="0071527C" w:rsidRPr="00D00A60">
              <w:rPr>
                <w:sz w:val="24"/>
                <w:szCs w:val="24"/>
                <w:lang w:val="mk-MK"/>
              </w:rPr>
              <w:t>реводи</w:t>
            </w:r>
            <w:r w:rsidRPr="00D00A60">
              <w:rPr>
                <w:sz w:val="24"/>
                <w:szCs w:val="24"/>
                <w:lang w:val="mk-MK"/>
              </w:rPr>
              <w:t>те</w:t>
            </w:r>
            <w:r w:rsidR="008C2697" w:rsidRPr="00D00A60">
              <w:rPr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на словенските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литератури</w:t>
            </w:r>
            <w:r w:rsidR="0071527C" w:rsidRPr="00D00A60">
              <w:rPr>
                <w:sz w:val="24"/>
                <w:szCs w:val="24"/>
                <w:lang w:val="mk-MK"/>
              </w:rPr>
              <w:t xml:space="preserve">",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во однос на содржината</w:t>
            </w:r>
            <w:r w:rsidR="0071527C" w:rsidRPr="00D00A60">
              <w:rPr>
                <w:sz w:val="24"/>
                <w:szCs w:val="24"/>
                <w:lang w:val="mk-MK"/>
              </w:rPr>
              <w:t>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  <w:tr w:rsidR="007D5C2F" w:rsidRPr="00D00A60" w:rsidTr="0000197B">
        <w:tc>
          <w:tcPr>
            <w:tcW w:w="5907" w:type="dxa"/>
          </w:tcPr>
          <w:p w:rsidR="007D5C2F" w:rsidRPr="00D00A60" w:rsidRDefault="00F55F36" w:rsidP="000E3837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Дали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 xml:space="preserve"> статија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та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носи нови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сознанија во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соодветната област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  <w:tr w:rsidR="007D5C2F" w:rsidRPr="00D00A60" w:rsidTr="0000197B">
        <w:tc>
          <w:tcPr>
            <w:tcW w:w="5907" w:type="dxa"/>
          </w:tcPr>
          <w:p w:rsidR="007D5C2F" w:rsidRPr="00D00A60" w:rsidRDefault="00E54EF8" w:rsidP="000E3837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Дали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Pr="00D00A60">
              <w:rPr>
                <w:rStyle w:val="shorttext"/>
                <w:sz w:val="24"/>
                <w:szCs w:val="24"/>
                <w:lang w:val="mk-MK"/>
              </w:rPr>
              <w:t xml:space="preserve">е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 xml:space="preserve">погодна запечатењебез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амандмани</w:t>
            </w:r>
            <w:r w:rsidR="0071527C" w:rsidRPr="00D00A60">
              <w:rPr>
                <w:rStyle w:val="shorttext"/>
                <w:sz w:val="24"/>
                <w:szCs w:val="24"/>
                <w:lang w:val="mk-MK"/>
              </w:rPr>
              <w:t>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D00A60" w:rsidRDefault="007D5C2F" w:rsidP="000E3837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D00A60" w:rsidTr="0000197B">
        <w:tc>
          <w:tcPr>
            <w:tcW w:w="5907" w:type="dxa"/>
          </w:tcPr>
          <w:p w:rsidR="007D5C2F" w:rsidRPr="00D00A60" w:rsidRDefault="00E54EF8" w:rsidP="000E3837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Дали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sz w:val="24"/>
                <w:szCs w:val="24"/>
                <w:lang w:val="mk-MK"/>
              </w:rPr>
              <w:t xml:space="preserve">е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погодна за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печатење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во техничка смисла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(наслов,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резиме на англиски јазик</w:t>
            </w:r>
            <w:r w:rsidR="0071527C" w:rsidRPr="00D00A60">
              <w:rPr>
                <w:sz w:val="24"/>
                <w:szCs w:val="24"/>
                <w:lang w:val="mk-MK"/>
              </w:rPr>
              <w:t xml:space="preserve">, клучни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зборови,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резиме на англиски јазики водечки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словенски јазик</w:t>
            </w:r>
            <w:r w:rsidR="0071527C" w:rsidRPr="00D00A60">
              <w:rPr>
                <w:sz w:val="24"/>
                <w:szCs w:val="24"/>
                <w:lang w:val="mk-MK"/>
              </w:rPr>
              <w:t>)?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  <w:tr w:rsidR="007D5C2F" w:rsidRPr="00D00A60" w:rsidTr="000E3837">
        <w:trPr>
          <w:trHeight w:val="621"/>
        </w:trPr>
        <w:tc>
          <w:tcPr>
            <w:tcW w:w="5907" w:type="dxa"/>
          </w:tcPr>
          <w:p w:rsidR="007D5C2F" w:rsidRPr="00D00A60" w:rsidRDefault="00224574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Дали статија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бара мал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стилски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промени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или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не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значителни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суштински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промени?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  <w:tr w:rsidR="007D5C2F" w:rsidRPr="00D00A60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D00A60" w:rsidRDefault="00224574" w:rsidP="00F61E4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Дали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 xml:space="preserve">бара 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голема обработка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,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F61E4B" w:rsidRPr="00D00A60">
              <w:rPr>
                <w:rStyle w:val="hps"/>
                <w:sz w:val="24"/>
                <w:szCs w:val="24"/>
                <w:lang w:val="mk-MK"/>
              </w:rPr>
              <w:t>вклучително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во сферата на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содржина</w:t>
            </w:r>
            <w:r w:rsidR="0071527C" w:rsidRPr="00D00A60">
              <w:rPr>
                <w:sz w:val="24"/>
                <w:szCs w:val="24"/>
                <w:lang w:val="mk-MK"/>
              </w:rPr>
              <w:t>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  <w:tr w:rsidR="007D5C2F" w:rsidRPr="00D00A60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D00A60" w:rsidRDefault="00224574" w:rsidP="00172834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Дали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71527C" w:rsidRPr="00D00A60">
              <w:rPr>
                <w:sz w:val="24"/>
                <w:szCs w:val="24"/>
                <w:lang w:val="mk-MK"/>
              </w:rPr>
              <w:t xml:space="preserve">, по </w:t>
            </w:r>
            <w:r w:rsidR="000E3837" w:rsidRPr="00D00A60">
              <w:rPr>
                <w:sz w:val="24"/>
                <w:szCs w:val="24"/>
                <w:lang w:val="mk-MK"/>
              </w:rPr>
              <w:t>по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големи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из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мени</w:t>
            </w:r>
            <w:r w:rsidR="000E3837" w:rsidRPr="00D00A60">
              <w:rPr>
                <w:rStyle w:val="hps"/>
                <w:sz w:val="24"/>
                <w:szCs w:val="24"/>
                <w:lang w:val="mk-MK"/>
              </w:rPr>
              <w:t>, сепак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мора да се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 xml:space="preserve"> рецензира</w:t>
            </w:r>
            <w:r w:rsidR="0071527C" w:rsidRPr="00D00A60">
              <w:rPr>
                <w:rStyle w:val="hps"/>
                <w:sz w:val="24"/>
                <w:szCs w:val="24"/>
                <w:lang w:val="mk-MK"/>
              </w:rPr>
              <w:t>?</w:t>
            </w:r>
          </w:p>
        </w:tc>
        <w:tc>
          <w:tcPr>
            <w:tcW w:w="1419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ДА</w:t>
            </w:r>
          </w:p>
        </w:tc>
        <w:tc>
          <w:tcPr>
            <w:tcW w:w="1242" w:type="dxa"/>
          </w:tcPr>
          <w:p w:rsidR="007D5C2F" w:rsidRPr="00D00A60" w:rsidRDefault="0071527C" w:rsidP="000E3837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НЕ</w:t>
            </w:r>
          </w:p>
        </w:tc>
      </w:tr>
    </w:tbl>
    <w:p w:rsidR="007D5C2F" w:rsidRPr="00D00A60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D00A60" w:rsidRDefault="0071527C" w:rsidP="002749CF">
      <w:pPr>
        <w:ind w:left="720"/>
        <w:jc w:val="both"/>
        <w:rPr>
          <w:sz w:val="24"/>
          <w:szCs w:val="24"/>
        </w:rPr>
      </w:pPr>
      <w:r w:rsidRPr="00D00A60">
        <w:rPr>
          <w:rStyle w:val="hps"/>
          <w:sz w:val="24"/>
          <w:szCs w:val="24"/>
          <w:lang w:val="mk-MK"/>
        </w:rPr>
        <w:t>Скала за оценување</w:t>
      </w:r>
      <w:r w:rsidR="00B57A67" w:rsidRPr="00D00A60">
        <w:rPr>
          <w:rStyle w:val="hps"/>
          <w:sz w:val="24"/>
          <w:szCs w:val="24"/>
        </w:rPr>
        <w:t xml:space="preserve"> </w:t>
      </w:r>
      <w:r w:rsidRPr="00D00A60">
        <w:rPr>
          <w:rStyle w:val="hps"/>
          <w:sz w:val="24"/>
          <w:szCs w:val="24"/>
          <w:lang w:val="mk-MK"/>
        </w:rPr>
        <w:t>(</w:t>
      </w:r>
      <w:r w:rsidR="00224574" w:rsidRPr="00D00A60">
        <w:rPr>
          <w:rStyle w:val="hps"/>
          <w:sz w:val="24"/>
          <w:szCs w:val="24"/>
          <w:lang w:val="mk-MK"/>
        </w:rPr>
        <w:t>по избор</w:t>
      </w:r>
      <w:r w:rsidRPr="00D00A60">
        <w:rPr>
          <w:rStyle w:val="hps"/>
          <w:sz w:val="24"/>
          <w:szCs w:val="24"/>
          <w:lang w:val="mk-MK"/>
        </w:rPr>
        <w:t>):</w:t>
      </w:r>
    </w:p>
    <w:p w:rsidR="007D5C2F" w:rsidRPr="00D00A60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D00A60" w:rsidTr="0000197B">
        <w:tc>
          <w:tcPr>
            <w:tcW w:w="1683" w:type="dxa"/>
          </w:tcPr>
          <w:p w:rsidR="007D5C2F" w:rsidRPr="00D00A60" w:rsidRDefault="00F61E4B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одлична</w:t>
            </w:r>
          </w:p>
        </w:tc>
        <w:tc>
          <w:tcPr>
            <w:tcW w:w="1832" w:type="dxa"/>
          </w:tcPr>
          <w:p w:rsidR="007D5C2F" w:rsidRPr="00D00A60" w:rsidRDefault="00BA1309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над просекот</w:t>
            </w:r>
          </w:p>
        </w:tc>
        <w:tc>
          <w:tcPr>
            <w:tcW w:w="1678" w:type="dxa"/>
          </w:tcPr>
          <w:p w:rsidR="007D5C2F" w:rsidRPr="00D00A60" w:rsidRDefault="00172834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просечна</w:t>
            </w:r>
          </w:p>
        </w:tc>
        <w:tc>
          <w:tcPr>
            <w:tcW w:w="1550" w:type="dxa"/>
          </w:tcPr>
          <w:p w:rsidR="007D5C2F" w:rsidRPr="00D00A60" w:rsidRDefault="00BA1309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слаб</w:t>
            </w:r>
            <w:r w:rsidR="00F61E4B" w:rsidRPr="00D00A60">
              <w:rPr>
                <w:rStyle w:val="hps"/>
                <w:sz w:val="24"/>
                <w:szCs w:val="24"/>
                <w:lang w:val="mk-MK"/>
              </w:rPr>
              <w:t>а</w:t>
            </w:r>
          </w:p>
        </w:tc>
        <w:tc>
          <w:tcPr>
            <w:tcW w:w="1825" w:type="dxa"/>
          </w:tcPr>
          <w:p w:rsidR="007D5C2F" w:rsidRPr="00D00A60" w:rsidRDefault="00BA1309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неприфатлива</w:t>
            </w:r>
          </w:p>
        </w:tc>
      </w:tr>
    </w:tbl>
    <w:p w:rsidR="007D5C2F" w:rsidRPr="00D00A60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D00A60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D00A60" w:rsidTr="0000197B">
        <w:tc>
          <w:tcPr>
            <w:tcW w:w="8647" w:type="dxa"/>
          </w:tcPr>
          <w:p w:rsidR="00D00A60" w:rsidRPr="00D00A60" w:rsidRDefault="00224574" w:rsidP="00D00A60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D00A60">
              <w:rPr>
                <w:rStyle w:val="hps"/>
                <w:sz w:val="24"/>
                <w:szCs w:val="24"/>
              </w:rPr>
              <w:t>Заклу</w:t>
            </w:r>
            <w:proofErr w:type="spellEnd"/>
            <w:r w:rsidR="00F61E4B" w:rsidRPr="00D00A60">
              <w:rPr>
                <w:rStyle w:val="hps"/>
                <w:sz w:val="24"/>
                <w:szCs w:val="24"/>
                <w:lang w:val="mk-MK"/>
              </w:rPr>
              <w:t>чок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 xml:space="preserve"> на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BA1309" w:rsidRPr="00D00A60">
              <w:rPr>
                <w:rStyle w:val="hps"/>
                <w:sz w:val="24"/>
                <w:szCs w:val="24"/>
                <w:lang w:val="mk-MK"/>
              </w:rPr>
              <w:t>рецензент</w:t>
            </w:r>
            <w:r w:rsidR="00F61E4B" w:rsidRPr="00D00A60">
              <w:rPr>
                <w:rStyle w:val="hps"/>
                <w:sz w:val="24"/>
                <w:szCs w:val="24"/>
                <w:lang w:val="mk-MK"/>
              </w:rPr>
              <w:t>от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BA1309" w:rsidRPr="00D00A60">
              <w:rPr>
                <w:rStyle w:val="hps"/>
                <w:sz w:val="24"/>
                <w:szCs w:val="24"/>
                <w:lang w:val="mk-MK"/>
              </w:rPr>
              <w:t>(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по избор</w:t>
            </w:r>
            <w:r w:rsidR="00BA1309" w:rsidRPr="00D00A60">
              <w:rPr>
                <w:rStyle w:val="hps"/>
                <w:sz w:val="24"/>
                <w:szCs w:val="24"/>
                <w:lang w:val="mk-MK"/>
              </w:rPr>
              <w:t>):</w:t>
            </w:r>
          </w:p>
          <w:p w:rsidR="00D00A60" w:rsidRPr="00D00A60" w:rsidRDefault="00BA1309" w:rsidP="00D00A60">
            <w:pPr>
              <w:pStyle w:val="Akapitzlist"/>
              <w:ind w:left="0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1.</w:t>
            </w:r>
            <w:r w:rsidR="00224574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може да се објави</w:t>
            </w:r>
          </w:p>
          <w:p w:rsidR="00D00A60" w:rsidRPr="00D00A60" w:rsidRDefault="00BA1309" w:rsidP="00D00A60">
            <w:pPr>
              <w:pStyle w:val="Akapitzlist"/>
              <w:ind w:left="0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2. </w:t>
            </w:r>
            <w:r w:rsidR="00224574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8C2697" w:rsidRPr="00D00A60">
              <w:rPr>
                <w:rStyle w:val="hps"/>
                <w:sz w:val="24"/>
                <w:szCs w:val="24"/>
                <w:lang w:val="mk-MK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може да се објави</w:t>
            </w:r>
            <w:r w:rsidR="008C2697" w:rsidRPr="00D00A60">
              <w:rPr>
                <w:rStyle w:val="hps"/>
                <w:sz w:val="24"/>
                <w:szCs w:val="24"/>
                <w:lang w:val="mk-MK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откако ќе се</w:t>
            </w:r>
            <w:r w:rsidR="008C2697" w:rsidRPr="00D00A60">
              <w:rPr>
                <w:rStyle w:val="hps"/>
                <w:sz w:val="24"/>
                <w:szCs w:val="24"/>
                <w:lang w:val="mk-MK"/>
              </w:rPr>
              <w:t xml:space="preserve"> 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земат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 xml:space="preserve"> предвид</w:t>
            </w:r>
            <w:r w:rsidR="008C2697" w:rsidRPr="00D00A60">
              <w:rPr>
                <w:rStyle w:val="hps"/>
                <w:sz w:val="24"/>
                <w:szCs w:val="24"/>
                <w:lang w:val="mk-MK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коментарите од</w:t>
            </w:r>
            <w:r w:rsidR="008C2697" w:rsidRPr="00D00A60">
              <w:rPr>
                <w:rStyle w:val="hps"/>
                <w:sz w:val="24"/>
                <w:szCs w:val="24"/>
                <w:lang w:val="mk-MK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рецензент</w:t>
            </w:r>
          </w:p>
          <w:p w:rsidR="007D5C2F" w:rsidRPr="00D00A60" w:rsidRDefault="00BA1309" w:rsidP="00D00A60">
            <w:pPr>
              <w:pStyle w:val="Akapitzlist"/>
              <w:ind w:left="0"/>
              <w:rPr>
                <w:sz w:val="24"/>
                <w:szCs w:val="24"/>
                <w:lang w:val="mk-MK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 xml:space="preserve">3. </w:t>
            </w:r>
            <w:r w:rsidR="00224574" w:rsidRPr="00D00A60">
              <w:rPr>
                <w:rStyle w:val="hps"/>
                <w:sz w:val="24"/>
                <w:szCs w:val="24"/>
                <w:lang w:val="mk-MK"/>
              </w:rPr>
              <w:t>Статијата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не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може да се објавува</w:t>
            </w:r>
            <w:r w:rsidRPr="00D00A60">
              <w:rPr>
                <w:sz w:val="24"/>
                <w:szCs w:val="24"/>
                <w:lang w:val="mk-MK"/>
              </w:rPr>
              <w:t xml:space="preserve">. </w:t>
            </w:r>
            <w:r w:rsidR="00224574" w:rsidRPr="00D00A60">
              <w:rPr>
                <w:rStyle w:val="hps"/>
                <w:sz w:val="24"/>
                <w:szCs w:val="24"/>
                <w:lang w:val="mk-MK"/>
              </w:rPr>
              <w:t>О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правдување</w:t>
            </w:r>
          </w:p>
        </w:tc>
      </w:tr>
    </w:tbl>
    <w:p w:rsidR="007D5C2F" w:rsidRPr="00D00A60" w:rsidRDefault="007D5C2F" w:rsidP="002749CF">
      <w:pPr>
        <w:ind w:left="37"/>
        <w:jc w:val="both"/>
        <w:rPr>
          <w:sz w:val="24"/>
          <w:szCs w:val="24"/>
          <w:lang w:val="mk-MK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D00A60" w:rsidTr="0000197B">
        <w:trPr>
          <w:trHeight w:val="204"/>
        </w:trPr>
        <w:tc>
          <w:tcPr>
            <w:tcW w:w="8672" w:type="dxa"/>
          </w:tcPr>
          <w:p w:rsidR="007D5C2F" w:rsidRPr="00D00A60" w:rsidRDefault="00BA1309" w:rsidP="0000197B">
            <w:pPr>
              <w:jc w:val="both"/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Белешки кон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авторот:</w:t>
            </w:r>
          </w:p>
        </w:tc>
      </w:tr>
    </w:tbl>
    <w:p w:rsidR="007D5C2F" w:rsidRPr="00D00A60" w:rsidRDefault="007D5C2F" w:rsidP="00BA1309">
      <w:pPr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D00A60" w:rsidTr="0000197B">
        <w:tc>
          <w:tcPr>
            <w:tcW w:w="8647" w:type="dxa"/>
            <w:gridSpan w:val="2"/>
          </w:tcPr>
          <w:p w:rsidR="00D00A60" w:rsidRPr="00D00A60" w:rsidRDefault="00224574" w:rsidP="00D00A60">
            <w:pPr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За Редакцијата</w:t>
            </w:r>
            <w:r w:rsidR="00BA1309" w:rsidRPr="00D00A60">
              <w:rPr>
                <w:rStyle w:val="hps"/>
                <w:sz w:val="24"/>
                <w:szCs w:val="24"/>
                <w:lang w:val="mk-MK"/>
              </w:rPr>
              <w:t>:</w:t>
            </w:r>
          </w:p>
          <w:p w:rsidR="007D5C2F" w:rsidRPr="00D00A60" w:rsidRDefault="00BA1309" w:rsidP="00D00A60">
            <w:pPr>
              <w:rPr>
                <w:sz w:val="24"/>
                <w:szCs w:val="24"/>
              </w:rPr>
            </w:pPr>
            <w:r w:rsidRPr="00D00A60">
              <w:rPr>
                <w:rStyle w:val="hps"/>
                <w:sz w:val="24"/>
                <w:szCs w:val="24"/>
                <w:lang w:val="mk-MK"/>
              </w:rPr>
              <w:t>Име на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рецензент</w:t>
            </w:r>
            <w:r w:rsidR="00172834" w:rsidRPr="00D00A60">
              <w:rPr>
                <w:rStyle w:val="hps"/>
                <w:sz w:val="24"/>
                <w:szCs w:val="24"/>
                <w:lang w:val="mk-MK"/>
              </w:rPr>
              <w:t>от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,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Pr="00D00A60">
              <w:rPr>
                <w:rStyle w:val="hps"/>
                <w:sz w:val="24"/>
                <w:szCs w:val="24"/>
                <w:lang w:val="mk-MK"/>
              </w:rPr>
              <w:t>наслов /одделение,име и адреса на</w:t>
            </w:r>
            <w:r w:rsidR="008C2697" w:rsidRPr="00D00A60">
              <w:rPr>
                <w:rStyle w:val="hps"/>
                <w:sz w:val="24"/>
                <w:szCs w:val="24"/>
              </w:rPr>
              <w:t xml:space="preserve"> </w:t>
            </w:r>
            <w:r w:rsidR="00224574" w:rsidRPr="00D00A60">
              <w:rPr>
                <w:rStyle w:val="hps"/>
                <w:sz w:val="24"/>
                <w:szCs w:val="24"/>
                <w:lang w:val="mk-MK"/>
              </w:rPr>
              <w:t>работа</w:t>
            </w:r>
            <w:r w:rsidRPr="00D00A60">
              <w:rPr>
                <w:sz w:val="24"/>
                <w:szCs w:val="24"/>
                <w:lang w:val="mk-MK"/>
              </w:rPr>
              <w:t>, електронска адреса</w:t>
            </w:r>
          </w:p>
        </w:tc>
      </w:tr>
      <w:tr w:rsidR="007D5C2F" w:rsidRPr="00D00A60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D00A60" w:rsidRDefault="0071527C" w:rsidP="0000197B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4467" w:type="dxa"/>
          </w:tcPr>
          <w:p w:rsidR="007D5C2F" w:rsidRPr="00D00A60" w:rsidRDefault="0071527C" w:rsidP="0000197B">
            <w:pPr>
              <w:jc w:val="both"/>
              <w:rPr>
                <w:sz w:val="24"/>
                <w:szCs w:val="24"/>
                <w:lang w:val="mk-MK"/>
              </w:rPr>
            </w:pPr>
            <w:r w:rsidRPr="00D00A60">
              <w:rPr>
                <w:sz w:val="24"/>
                <w:szCs w:val="24"/>
                <w:lang w:val="mk-MK"/>
              </w:rPr>
              <w:t>Потпис</w:t>
            </w:r>
          </w:p>
        </w:tc>
      </w:tr>
    </w:tbl>
    <w:p w:rsidR="00B87464" w:rsidRPr="00D00A60" w:rsidRDefault="00B87464">
      <w:pPr>
        <w:rPr>
          <w:sz w:val="24"/>
          <w:szCs w:val="24"/>
        </w:rPr>
      </w:pPr>
      <w:bookmarkStart w:id="0" w:name="_GoBack"/>
      <w:bookmarkEnd w:id="0"/>
    </w:p>
    <w:sectPr w:rsidR="00B87464" w:rsidRPr="00D00A60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88" w:rsidRDefault="00882C88" w:rsidP="002F5DF1">
      <w:r>
        <w:separator/>
      </w:r>
    </w:p>
  </w:endnote>
  <w:endnote w:type="continuationSeparator" w:id="0">
    <w:p w:rsidR="00882C88" w:rsidRDefault="00882C88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88" w:rsidRDefault="00882C88" w:rsidP="002F5DF1">
      <w:r>
        <w:separator/>
      </w:r>
    </w:p>
  </w:footnote>
  <w:footnote w:type="continuationSeparator" w:id="0">
    <w:p w:rsidR="00882C88" w:rsidRDefault="00882C88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6F62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C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6F62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C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A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49CF"/>
    <w:rsid w:val="0000197B"/>
    <w:rsid w:val="00092833"/>
    <w:rsid w:val="000E3837"/>
    <w:rsid w:val="000E67C2"/>
    <w:rsid w:val="00172834"/>
    <w:rsid w:val="001F56CA"/>
    <w:rsid w:val="00224574"/>
    <w:rsid w:val="00254DBC"/>
    <w:rsid w:val="002615E2"/>
    <w:rsid w:val="002749CF"/>
    <w:rsid w:val="002B3C29"/>
    <w:rsid w:val="002D3E8F"/>
    <w:rsid w:val="002F5DF1"/>
    <w:rsid w:val="0035055D"/>
    <w:rsid w:val="00381508"/>
    <w:rsid w:val="00455A96"/>
    <w:rsid w:val="00562E29"/>
    <w:rsid w:val="00565316"/>
    <w:rsid w:val="005E0FAC"/>
    <w:rsid w:val="00627DF2"/>
    <w:rsid w:val="00665B10"/>
    <w:rsid w:val="006775DA"/>
    <w:rsid w:val="006F62C8"/>
    <w:rsid w:val="00712E88"/>
    <w:rsid w:val="0071527C"/>
    <w:rsid w:val="007C2B2F"/>
    <w:rsid w:val="007D5C2F"/>
    <w:rsid w:val="008557AD"/>
    <w:rsid w:val="00882C88"/>
    <w:rsid w:val="008C2697"/>
    <w:rsid w:val="009B2420"/>
    <w:rsid w:val="00AA7FB9"/>
    <w:rsid w:val="00AB1CFE"/>
    <w:rsid w:val="00B03CD2"/>
    <w:rsid w:val="00B47C87"/>
    <w:rsid w:val="00B57A67"/>
    <w:rsid w:val="00B87464"/>
    <w:rsid w:val="00BA1309"/>
    <w:rsid w:val="00C034A3"/>
    <w:rsid w:val="00C56FB7"/>
    <w:rsid w:val="00C64544"/>
    <w:rsid w:val="00C83B96"/>
    <w:rsid w:val="00D00A60"/>
    <w:rsid w:val="00E54EF8"/>
    <w:rsid w:val="00E71A17"/>
    <w:rsid w:val="00ED5E10"/>
    <w:rsid w:val="00F068BD"/>
    <w:rsid w:val="00F35E41"/>
    <w:rsid w:val="00F55F36"/>
    <w:rsid w:val="00F61E4B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locked/>
    <w:rsid w:val="00627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  <w:style w:type="character" w:customStyle="1" w:styleId="hps">
    <w:name w:val="hps"/>
    <w:basedOn w:val="Domylnaczcionkaakapitu"/>
    <w:rsid w:val="0071527C"/>
  </w:style>
  <w:style w:type="character" w:customStyle="1" w:styleId="shorttext">
    <w:name w:val="short_text"/>
    <w:basedOn w:val="Domylnaczcionkaakapitu"/>
    <w:rsid w:val="0071527C"/>
  </w:style>
  <w:style w:type="character" w:customStyle="1" w:styleId="Nagwek1Znak">
    <w:name w:val="Nagłówek 1 Znak"/>
    <w:basedOn w:val="Domylnaczcionkaakapitu"/>
    <w:link w:val="Nagwek1"/>
    <w:uiPriority w:val="9"/>
    <w:rsid w:val="00627DF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Redakcja czasopisma „Przekłady Literatur Słowiańskich</vt:lpstr>
      <vt:lpstr>Redakcja czasopisma „Przekłady Literatur Słowiańskich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5</cp:revision>
  <dcterms:created xsi:type="dcterms:W3CDTF">2015-11-08T12:46:00Z</dcterms:created>
  <dcterms:modified xsi:type="dcterms:W3CDTF">2015-11-18T12:20:00Z</dcterms:modified>
</cp:coreProperties>
</file>